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DA84" w14:textId="77777777" w:rsidR="00055A33" w:rsidRPr="00055A33" w:rsidRDefault="00055A33" w:rsidP="00055A3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Latn-UZ"/>
        </w:rPr>
      </w:pPr>
      <w:r w:rsidRPr="00055A33">
        <w:rPr>
          <w:rFonts w:ascii="Times New Roman" w:hAnsi="Times New Roman" w:cs="Times New Roman"/>
          <w:b/>
          <w:color w:val="002060"/>
          <w:sz w:val="28"/>
          <w:szCs w:val="28"/>
          <w:lang w:val="uz-Latn-UZ"/>
        </w:rPr>
        <w:t xml:space="preserve">Urganch davlat pedagogika institut </w:t>
      </w:r>
    </w:p>
    <w:p w14:paraId="0C84FA62" w14:textId="77777777" w:rsidR="00055A33" w:rsidRPr="00055A33" w:rsidRDefault="00055A33" w:rsidP="00055A3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Latn-UZ"/>
        </w:rPr>
      </w:pPr>
      <w:r w:rsidRPr="00055A33">
        <w:rPr>
          <w:rFonts w:ascii="Times New Roman" w:hAnsi="Times New Roman" w:cs="Times New Roman"/>
          <w:b/>
          <w:color w:val="002060"/>
          <w:sz w:val="28"/>
          <w:szCs w:val="28"/>
          <w:lang w:val="uz-Latn-UZ"/>
        </w:rPr>
        <w:t>RO‘YXATI</w:t>
      </w:r>
    </w:p>
    <w:p w14:paraId="648641F7" w14:textId="77777777" w:rsidR="00055A33" w:rsidRPr="00055A33" w:rsidRDefault="00055A33">
      <w:pPr>
        <w:rPr>
          <w:rFonts w:ascii="Times New Roman" w:hAnsi="Times New Roman" w:cs="Times New Roman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4201"/>
        <w:gridCol w:w="6068"/>
        <w:gridCol w:w="3137"/>
      </w:tblGrid>
      <w:tr w:rsidR="00561740" w14:paraId="48E2BC6E" w14:textId="77777777" w:rsidTr="005A3951">
        <w:tc>
          <w:tcPr>
            <w:tcW w:w="499" w:type="dxa"/>
          </w:tcPr>
          <w:p w14:paraId="0D9D7BB2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№</w:t>
            </w:r>
          </w:p>
        </w:tc>
        <w:tc>
          <w:tcPr>
            <w:tcW w:w="4201" w:type="dxa"/>
          </w:tcPr>
          <w:p w14:paraId="6D9F22C5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F.I.O</w:t>
            </w:r>
          </w:p>
        </w:tc>
        <w:tc>
          <w:tcPr>
            <w:tcW w:w="6068" w:type="dxa"/>
          </w:tcPr>
          <w:p w14:paraId="0D05C7DF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Lavozmi</w:t>
            </w:r>
          </w:p>
        </w:tc>
        <w:tc>
          <w:tcPr>
            <w:tcW w:w="3137" w:type="dxa"/>
          </w:tcPr>
          <w:p w14:paraId="31D1637F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Telefon raqami</w:t>
            </w:r>
          </w:p>
        </w:tc>
      </w:tr>
      <w:tr w:rsidR="00561740" w:rsidRPr="00561740" w14:paraId="5E455DCF" w14:textId="77777777" w:rsidTr="005A3951">
        <w:tc>
          <w:tcPr>
            <w:tcW w:w="499" w:type="dxa"/>
          </w:tcPr>
          <w:p w14:paraId="3D6391C4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1</w:t>
            </w:r>
          </w:p>
        </w:tc>
        <w:tc>
          <w:tcPr>
            <w:tcW w:w="4201" w:type="dxa"/>
          </w:tcPr>
          <w:p w14:paraId="2FDBE2D2" w14:textId="77777777" w:rsidR="00055A33" w:rsidRPr="00D74964" w:rsidRDefault="00561740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Atajanov G‘ulomjon</w:t>
            </w:r>
          </w:p>
          <w:p w14:paraId="21996B3B" w14:textId="77777777" w:rsidR="00561740" w:rsidRPr="00D74964" w:rsidRDefault="00561740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Urinbayevich</w:t>
            </w:r>
          </w:p>
        </w:tc>
        <w:tc>
          <w:tcPr>
            <w:tcW w:w="6068" w:type="dxa"/>
          </w:tcPr>
          <w:p w14:paraId="15B38137" w14:textId="14190009" w:rsidR="00055A33" w:rsidRPr="00D74964" w:rsidRDefault="00561740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Yoshlar bilan ishlash,</w:t>
            </w:r>
            <w:r w:rsidR="002330F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ma’naviyat va ma’rifat bo‘limi boshlig‘i</w:t>
            </w:r>
          </w:p>
        </w:tc>
        <w:tc>
          <w:tcPr>
            <w:tcW w:w="3137" w:type="dxa"/>
          </w:tcPr>
          <w:p w14:paraId="2270D919" w14:textId="77777777" w:rsidR="00055A33" w:rsidRPr="00D74964" w:rsidRDefault="00561740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91 433-97-02</w:t>
            </w:r>
          </w:p>
        </w:tc>
      </w:tr>
      <w:tr w:rsidR="00561740" w14:paraId="64613A7A" w14:textId="77777777" w:rsidTr="005A3951">
        <w:tc>
          <w:tcPr>
            <w:tcW w:w="499" w:type="dxa"/>
          </w:tcPr>
          <w:p w14:paraId="262CC437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2</w:t>
            </w:r>
          </w:p>
        </w:tc>
        <w:tc>
          <w:tcPr>
            <w:tcW w:w="4201" w:type="dxa"/>
          </w:tcPr>
          <w:p w14:paraId="4FD5659D" w14:textId="39DADDEA" w:rsidR="00561740" w:rsidRPr="00D74964" w:rsidRDefault="00561740" w:rsidP="00561740">
            <w:pPr>
              <w:pStyle w:val="Default"/>
              <w:jc w:val="center"/>
              <w:rPr>
                <w:bCs/>
                <w:color w:val="auto"/>
                <w:sz w:val="28"/>
                <w:szCs w:val="28"/>
                <w:lang w:val="uz-Latn-UZ"/>
              </w:rPr>
            </w:pPr>
            <w:r w:rsidRPr="00D74964">
              <w:rPr>
                <w:bCs/>
                <w:color w:val="auto"/>
                <w:sz w:val="28"/>
                <w:szCs w:val="28"/>
                <w:lang w:val="uz-Latn-UZ"/>
              </w:rPr>
              <w:t>Abdullayev</w:t>
            </w:r>
            <w:r w:rsidR="005A3951">
              <w:rPr>
                <w:bCs/>
                <w:color w:val="auto"/>
                <w:sz w:val="28"/>
                <w:szCs w:val="28"/>
                <w:lang w:val="uz-Latn-UZ"/>
              </w:rPr>
              <w:t xml:space="preserve"> </w:t>
            </w:r>
            <w:r w:rsidRPr="00D74964">
              <w:rPr>
                <w:bCs/>
                <w:color w:val="auto"/>
                <w:sz w:val="28"/>
                <w:szCs w:val="28"/>
                <w:lang w:val="uz-Latn-UZ"/>
              </w:rPr>
              <w:t>Anvarbek</w:t>
            </w:r>
          </w:p>
          <w:p w14:paraId="74E1D79A" w14:textId="0C84DFB4" w:rsidR="00055A33" w:rsidRPr="00D74964" w:rsidRDefault="00561740" w:rsidP="00E93A1E">
            <w:pPr>
              <w:pStyle w:val="Default"/>
              <w:jc w:val="center"/>
              <w:rPr>
                <w:sz w:val="28"/>
                <w:szCs w:val="28"/>
                <w:lang w:val="uz-Latn-UZ"/>
              </w:rPr>
            </w:pPr>
            <w:r w:rsidRPr="00D74964">
              <w:rPr>
                <w:bCs/>
                <w:color w:val="auto"/>
                <w:sz w:val="28"/>
                <w:szCs w:val="28"/>
                <w:lang w:val="uz-Latn-UZ"/>
              </w:rPr>
              <w:t>Ulug‘be</w:t>
            </w:r>
            <w:r w:rsidR="00500C09">
              <w:rPr>
                <w:bCs/>
                <w:color w:val="auto"/>
                <w:sz w:val="28"/>
                <w:szCs w:val="28"/>
                <w:lang w:val="uz-Latn-UZ"/>
              </w:rPr>
              <w:t>k</w:t>
            </w:r>
            <w:r w:rsidRPr="00D74964">
              <w:rPr>
                <w:bCs/>
                <w:color w:val="auto"/>
                <w:sz w:val="28"/>
                <w:szCs w:val="28"/>
                <w:lang w:val="uz-Latn-UZ"/>
              </w:rPr>
              <w:t>ovich</w:t>
            </w:r>
          </w:p>
        </w:tc>
        <w:tc>
          <w:tcPr>
            <w:tcW w:w="6068" w:type="dxa"/>
          </w:tcPr>
          <w:p w14:paraId="17192316" w14:textId="77777777" w:rsidR="00055A33" w:rsidRPr="00D74964" w:rsidRDefault="00561740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Ijtimoiy va amaliy fanlar fakulteti</w:t>
            </w:r>
          </w:p>
          <w:p w14:paraId="3A63CB73" w14:textId="46906C30" w:rsidR="00561740" w:rsidRPr="00D74964" w:rsidRDefault="00561740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</w:t>
            </w:r>
            <w:r w:rsidR="00E93A1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utori</w:t>
            </w:r>
          </w:p>
        </w:tc>
        <w:tc>
          <w:tcPr>
            <w:tcW w:w="3137" w:type="dxa"/>
          </w:tcPr>
          <w:p w14:paraId="2180C70E" w14:textId="77777777" w:rsidR="00055A33" w:rsidRPr="00D74964" w:rsidRDefault="00561740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97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362-92-26</w:t>
            </w:r>
          </w:p>
        </w:tc>
      </w:tr>
      <w:tr w:rsidR="00561740" w:rsidRPr="00561740" w14:paraId="5F31D56B" w14:textId="77777777" w:rsidTr="005A3951">
        <w:tc>
          <w:tcPr>
            <w:tcW w:w="499" w:type="dxa"/>
          </w:tcPr>
          <w:p w14:paraId="010D44B9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3</w:t>
            </w:r>
          </w:p>
        </w:tc>
        <w:tc>
          <w:tcPr>
            <w:tcW w:w="4201" w:type="dxa"/>
          </w:tcPr>
          <w:p w14:paraId="53152FE7" w14:textId="4B5205F3" w:rsidR="00561740" w:rsidRPr="00D74964" w:rsidRDefault="00D74964" w:rsidP="00561740">
            <w:pPr>
              <w:pStyle w:val="Default"/>
              <w:jc w:val="center"/>
              <w:rPr>
                <w:bCs/>
                <w:color w:val="auto"/>
                <w:sz w:val="28"/>
                <w:szCs w:val="28"/>
                <w:lang w:val="uz-Latn-UZ"/>
              </w:rPr>
            </w:pPr>
            <w:r w:rsidRPr="00D74964">
              <w:rPr>
                <w:bCs/>
                <w:color w:val="auto"/>
                <w:sz w:val="28"/>
                <w:szCs w:val="28"/>
                <w:lang w:val="uz-Latn-UZ"/>
              </w:rPr>
              <w:t>Dushamov</w:t>
            </w:r>
            <w:r w:rsidR="005A3951">
              <w:rPr>
                <w:bCs/>
                <w:color w:val="auto"/>
                <w:sz w:val="28"/>
                <w:szCs w:val="28"/>
                <w:lang w:val="uz-Latn-UZ"/>
              </w:rPr>
              <w:t xml:space="preserve"> </w:t>
            </w:r>
            <w:r w:rsidR="00561740" w:rsidRPr="00D74964">
              <w:rPr>
                <w:bCs/>
                <w:color w:val="auto"/>
                <w:sz w:val="28"/>
                <w:szCs w:val="28"/>
                <w:lang w:val="uz-Latn-UZ"/>
              </w:rPr>
              <w:t xml:space="preserve">Sardorbek </w:t>
            </w:r>
          </w:p>
          <w:p w14:paraId="784CFBCD" w14:textId="1620B296" w:rsidR="00055A33" w:rsidRPr="00D74964" w:rsidRDefault="00561740" w:rsidP="00E93A1E">
            <w:pPr>
              <w:pStyle w:val="Default"/>
              <w:jc w:val="center"/>
              <w:rPr>
                <w:sz w:val="28"/>
                <w:szCs w:val="28"/>
                <w:lang w:val="uz-Latn-UZ"/>
              </w:rPr>
            </w:pPr>
            <w:r w:rsidRPr="00D74964">
              <w:rPr>
                <w:bCs/>
                <w:color w:val="auto"/>
                <w:sz w:val="28"/>
                <w:szCs w:val="28"/>
                <w:lang w:val="uz-Latn-UZ"/>
              </w:rPr>
              <w:t>Masharib o‘g‘li</w:t>
            </w:r>
          </w:p>
        </w:tc>
        <w:tc>
          <w:tcPr>
            <w:tcW w:w="6068" w:type="dxa"/>
          </w:tcPr>
          <w:p w14:paraId="3C64D099" w14:textId="77777777" w:rsidR="00561740" w:rsidRPr="00D74964" w:rsidRDefault="00561740" w:rsidP="00561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Ijtimoiy va amaliy fanlar fakulteti</w:t>
            </w:r>
          </w:p>
          <w:p w14:paraId="02A3516E" w14:textId="2D933DEA" w:rsidR="00055A33" w:rsidRPr="00D74964" w:rsidRDefault="00561740" w:rsidP="00561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</w:t>
            </w:r>
            <w:r w:rsidR="00E93A1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utori</w:t>
            </w:r>
          </w:p>
        </w:tc>
        <w:tc>
          <w:tcPr>
            <w:tcW w:w="3137" w:type="dxa"/>
          </w:tcPr>
          <w:p w14:paraId="4E77A640" w14:textId="77777777" w:rsidR="00055A33" w:rsidRPr="00D74964" w:rsidRDefault="00561740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93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258-48-88</w:t>
            </w:r>
          </w:p>
        </w:tc>
      </w:tr>
      <w:tr w:rsidR="00561740" w:rsidRPr="00561740" w14:paraId="2AEBB84C" w14:textId="77777777" w:rsidTr="005A3951">
        <w:tc>
          <w:tcPr>
            <w:tcW w:w="499" w:type="dxa"/>
          </w:tcPr>
          <w:p w14:paraId="15D5577E" w14:textId="77777777" w:rsidR="00055A33" w:rsidRPr="00D74964" w:rsidRDefault="00055A33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4</w:t>
            </w:r>
          </w:p>
        </w:tc>
        <w:tc>
          <w:tcPr>
            <w:tcW w:w="4201" w:type="dxa"/>
          </w:tcPr>
          <w:p w14:paraId="38AB47E8" w14:textId="043C62C6" w:rsidR="00561740" w:rsidRPr="00D74964" w:rsidRDefault="00D74964" w:rsidP="00561740">
            <w:pPr>
              <w:pStyle w:val="Default"/>
              <w:jc w:val="center"/>
              <w:rPr>
                <w:color w:val="auto"/>
                <w:sz w:val="28"/>
                <w:szCs w:val="28"/>
                <w:lang w:val="uz-Latn-UZ"/>
              </w:rPr>
            </w:pPr>
            <w:r w:rsidRPr="00D74964">
              <w:rPr>
                <w:color w:val="auto"/>
                <w:sz w:val="28"/>
                <w:szCs w:val="28"/>
                <w:lang w:val="uz-Latn-UZ"/>
              </w:rPr>
              <w:t>Xusinov</w:t>
            </w:r>
            <w:r w:rsidR="005A3951">
              <w:rPr>
                <w:color w:val="auto"/>
                <w:sz w:val="28"/>
                <w:szCs w:val="28"/>
                <w:lang w:val="uz-Latn-UZ"/>
              </w:rPr>
              <w:t xml:space="preserve"> </w:t>
            </w:r>
            <w:r w:rsidR="00561740" w:rsidRPr="00D74964">
              <w:rPr>
                <w:color w:val="auto"/>
                <w:sz w:val="28"/>
                <w:szCs w:val="28"/>
                <w:lang w:val="uz-Latn-UZ"/>
              </w:rPr>
              <w:t>Abdusomad</w:t>
            </w:r>
          </w:p>
          <w:p w14:paraId="794CE9B2" w14:textId="7F6FEB12" w:rsidR="00055A33" w:rsidRPr="00D74964" w:rsidRDefault="00561740" w:rsidP="00E93A1E">
            <w:pPr>
              <w:pStyle w:val="Default"/>
              <w:jc w:val="center"/>
              <w:rPr>
                <w:sz w:val="28"/>
                <w:szCs w:val="28"/>
                <w:lang w:val="uz-Latn-UZ"/>
              </w:rPr>
            </w:pPr>
            <w:r w:rsidRPr="00D74964">
              <w:rPr>
                <w:color w:val="auto"/>
                <w:sz w:val="28"/>
                <w:szCs w:val="28"/>
                <w:lang w:val="uz-Latn-UZ"/>
              </w:rPr>
              <w:t>Shavkat o‘g‘li</w:t>
            </w:r>
          </w:p>
        </w:tc>
        <w:tc>
          <w:tcPr>
            <w:tcW w:w="6068" w:type="dxa"/>
          </w:tcPr>
          <w:p w14:paraId="16AE4BCD" w14:textId="77777777" w:rsidR="00055A33" w:rsidRPr="00D74964" w:rsidRDefault="00D74964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Filologiya fakulteti</w:t>
            </w:r>
          </w:p>
          <w:p w14:paraId="379EADF2" w14:textId="04BB07A3" w:rsidR="00D74964" w:rsidRPr="00D74964" w:rsidRDefault="00D74964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</w:t>
            </w:r>
            <w:r w:rsidR="00E93A1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utori</w:t>
            </w:r>
          </w:p>
        </w:tc>
        <w:tc>
          <w:tcPr>
            <w:tcW w:w="3137" w:type="dxa"/>
          </w:tcPr>
          <w:p w14:paraId="5D83F8C6" w14:textId="77777777" w:rsidR="00055A33" w:rsidRPr="00D74964" w:rsidRDefault="00D74964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97 211-11-32</w:t>
            </w:r>
          </w:p>
        </w:tc>
      </w:tr>
      <w:tr w:rsidR="00E93A1E" w:rsidRPr="00561740" w14:paraId="655FDDBF" w14:textId="77777777" w:rsidTr="005A3951">
        <w:tc>
          <w:tcPr>
            <w:tcW w:w="499" w:type="dxa"/>
          </w:tcPr>
          <w:p w14:paraId="7CBBD80C" w14:textId="7BB48CFF" w:rsidR="00E93A1E" w:rsidRPr="00D74964" w:rsidRDefault="00F71538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5</w:t>
            </w:r>
          </w:p>
        </w:tc>
        <w:tc>
          <w:tcPr>
            <w:tcW w:w="4201" w:type="dxa"/>
          </w:tcPr>
          <w:p w14:paraId="1AD49876" w14:textId="3C760231" w:rsidR="00E93A1E" w:rsidRPr="00E93A1E" w:rsidRDefault="00E93A1E" w:rsidP="00E93A1E">
            <w:pPr>
              <w:pStyle w:val="Default"/>
              <w:jc w:val="center"/>
              <w:rPr>
                <w:bCs/>
                <w:color w:val="auto"/>
                <w:sz w:val="28"/>
                <w:szCs w:val="28"/>
                <w:lang w:val="uz-Latn-UZ"/>
              </w:rPr>
            </w:pPr>
            <w:r w:rsidRPr="00E93A1E">
              <w:rPr>
                <w:bCs/>
                <w:color w:val="auto"/>
                <w:sz w:val="28"/>
                <w:szCs w:val="28"/>
                <w:lang w:val="uz-Latn-UZ"/>
              </w:rPr>
              <w:t>Kurbanboyev</w:t>
            </w:r>
            <w:r w:rsidR="005A3951">
              <w:rPr>
                <w:bCs/>
                <w:color w:val="auto"/>
                <w:sz w:val="28"/>
                <w:szCs w:val="28"/>
                <w:lang w:val="uz-Latn-UZ"/>
              </w:rPr>
              <w:t xml:space="preserve"> </w:t>
            </w:r>
            <w:r w:rsidRPr="00E93A1E">
              <w:rPr>
                <w:bCs/>
                <w:color w:val="auto"/>
                <w:sz w:val="28"/>
                <w:szCs w:val="28"/>
                <w:lang w:val="uz-Latn-UZ"/>
              </w:rPr>
              <w:t>Izzatbek</w:t>
            </w:r>
          </w:p>
          <w:p w14:paraId="4D5C42D6" w14:textId="51F96896" w:rsidR="00E93A1E" w:rsidRPr="00D74964" w:rsidRDefault="00E93A1E" w:rsidP="00E93A1E">
            <w:pPr>
              <w:pStyle w:val="Default"/>
              <w:jc w:val="center"/>
              <w:rPr>
                <w:color w:val="auto"/>
                <w:sz w:val="28"/>
                <w:szCs w:val="28"/>
                <w:lang w:val="uz-Latn-UZ"/>
              </w:rPr>
            </w:pPr>
            <w:r w:rsidRPr="00E93A1E">
              <w:rPr>
                <w:bCs/>
                <w:color w:val="auto"/>
                <w:sz w:val="28"/>
                <w:szCs w:val="28"/>
                <w:lang w:val="uz-Latn-UZ"/>
              </w:rPr>
              <w:t>Xamroyevich</w:t>
            </w:r>
          </w:p>
        </w:tc>
        <w:tc>
          <w:tcPr>
            <w:tcW w:w="6068" w:type="dxa"/>
          </w:tcPr>
          <w:p w14:paraId="677CFCF5" w14:textId="54592166" w:rsidR="00E93A1E" w:rsidRPr="00D74964" w:rsidRDefault="00E93A1E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Pedagogika fakulteti tyutori</w:t>
            </w:r>
          </w:p>
        </w:tc>
        <w:tc>
          <w:tcPr>
            <w:tcW w:w="3137" w:type="dxa"/>
          </w:tcPr>
          <w:p w14:paraId="41012E74" w14:textId="02A8F521" w:rsidR="00E93A1E" w:rsidRPr="00D74964" w:rsidRDefault="00E93A1E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</w:pPr>
            <w:r w:rsidRPr="00E93A1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97 361-37-30</w:t>
            </w:r>
          </w:p>
        </w:tc>
      </w:tr>
      <w:tr w:rsidR="005A06D1" w:rsidRPr="005A06D1" w14:paraId="278EB98A" w14:textId="77777777" w:rsidTr="005A3951">
        <w:tc>
          <w:tcPr>
            <w:tcW w:w="499" w:type="dxa"/>
          </w:tcPr>
          <w:p w14:paraId="7C92499C" w14:textId="2970B7CE" w:rsidR="005A06D1" w:rsidRDefault="005A06D1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6</w:t>
            </w:r>
          </w:p>
        </w:tc>
        <w:tc>
          <w:tcPr>
            <w:tcW w:w="4201" w:type="dxa"/>
          </w:tcPr>
          <w:p w14:paraId="1EF880E3" w14:textId="04315CE1" w:rsidR="005A06D1" w:rsidRPr="005A06D1" w:rsidRDefault="005A06D1" w:rsidP="005A06D1">
            <w:pPr>
              <w:pStyle w:val="Default"/>
              <w:jc w:val="center"/>
              <w:rPr>
                <w:color w:val="auto"/>
                <w:sz w:val="28"/>
                <w:szCs w:val="28"/>
                <w:lang w:val="uz-Latn-UZ"/>
              </w:rPr>
            </w:pPr>
            <w:r w:rsidRPr="005A06D1">
              <w:rPr>
                <w:color w:val="auto"/>
                <w:sz w:val="28"/>
                <w:szCs w:val="28"/>
                <w:lang w:val="uz-Latn-UZ"/>
              </w:rPr>
              <w:t>O‘rinov</w:t>
            </w:r>
            <w:r w:rsidR="005A3951">
              <w:rPr>
                <w:color w:val="auto"/>
                <w:sz w:val="28"/>
                <w:szCs w:val="28"/>
                <w:lang w:val="uz-Latn-UZ"/>
              </w:rPr>
              <w:t xml:space="preserve"> </w:t>
            </w:r>
            <w:r w:rsidRPr="005A06D1">
              <w:rPr>
                <w:color w:val="auto"/>
                <w:sz w:val="28"/>
                <w:szCs w:val="28"/>
                <w:lang w:val="uz-Latn-UZ"/>
              </w:rPr>
              <w:t>Og‘abek</w:t>
            </w:r>
          </w:p>
          <w:p w14:paraId="131EE26E" w14:textId="7E059570" w:rsidR="005A06D1" w:rsidRPr="00E93A1E" w:rsidRDefault="005A06D1" w:rsidP="005A06D1">
            <w:pPr>
              <w:pStyle w:val="Default"/>
              <w:jc w:val="center"/>
              <w:rPr>
                <w:bCs/>
                <w:color w:val="auto"/>
                <w:sz w:val="28"/>
                <w:szCs w:val="28"/>
                <w:lang w:val="uz-Latn-UZ"/>
              </w:rPr>
            </w:pPr>
            <w:r w:rsidRPr="005A06D1">
              <w:rPr>
                <w:color w:val="auto"/>
                <w:sz w:val="28"/>
                <w:szCs w:val="28"/>
                <w:lang w:val="uz-Latn-UZ"/>
              </w:rPr>
              <w:t>Ilhombek o‘g‘li</w:t>
            </w:r>
          </w:p>
        </w:tc>
        <w:tc>
          <w:tcPr>
            <w:tcW w:w="6068" w:type="dxa"/>
          </w:tcPr>
          <w:p w14:paraId="6A1BA849" w14:textId="77777777" w:rsidR="005A06D1" w:rsidRPr="00D74964" w:rsidRDefault="005A06D1" w:rsidP="005A0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Ijtimoiy va amaliy fanlar fakulteti</w:t>
            </w:r>
          </w:p>
          <w:p w14:paraId="22E15A13" w14:textId="4213DA27" w:rsidR="005A06D1" w:rsidRDefault="005A06D1" w:rsidP="005A06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y</w:t>
            </w:r>
            <w:r w:rsidRPr="00D74964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utori</w:t>
            </w:r>
          </w:p>
        </w:tc>
        <w:tc>
          <w:tcPr>
            <w:tcW w:w="3137" w:type="dxa"/>
          </w:tcPr>
          <w:p w14:paraId="3A4942A6" w14:textId="0691244B" w:rsidR="005A06D1" w:rsidRPr="00E93A1E" w:rsidRDefault="005A06D1" w:rsidP="00055A3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</w:pPr>
            <w:r w:rsidRPr="005A06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z-Latn-UZ"/>
              </w:rPr>
              <w:t>88 361-64-64</w:t>
            </w:r>
          </w:p>
        </w:tc>
      </w:tr>
      <w:tr w:rsidR="00561740" w:rsidRPr="00D74964" w14:paraId="3B54930A" w14:textId="77777777" w:rsidTr="005A3951">
        <w:tc>
          <w:tcPr>
            <w:tcW w:w="499" w:type="dxa"/>
          </w:tcPr>
          <w:p w14:paraId="44BABAB7" w14:textId="3CA936EC" w:rsidR="00055A33" w:rsidRDefault="005A06D1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7</w:t>
            </w:r>
          </w:p>
        </w:tc>
        <w:tc>
          <w:tcPr>
            <w:tcW w:w="4201" w:type="dxa"/>
          </w:tcPr>
          <w:p w14:paraId="4A99C91C" w14:textId="33727F7C" w:rsidR="005B156B" w:rsidRPr="005B156B" w:rsidRDefault="00B04CBF" w:rsidP="005B15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Otajonov</w:t>
            </w:r>
            <w:proofErr w:type="spellEnd"/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</w:t>
            </w:r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h</w:t>
            </w:r>
            <w:proofErr w:type="spellStart"/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oxru</w:t>
            </w:r>
            <w:proofErr w:type="spellEnd"/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val="uz-Latn-UZ" w:eastAsia="ru-RU"/>
              </w:rPr>
              <w:t>x</w:t>
            </w:r>
          </w:p>
          <w:p w14:paraId="0240EC0B" w14:textId="4942B0C9" w:rsidR="00055A33" w:rsidRPr="00055A33" w:rsidRDefault="005B156B" w:rsidP="00E93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proofErr w:type="spellStart"/>
            <w:r w:rsidRPr="005B1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Rustamovich</w:t>
            </w:r>
            <w:proofErr w:type="spellEnd"/>
          </w:p>
        </w:tc>
        <w:tc>
          <w:tcPr>
            <w:tcW w:w="6068" w:type="dxa"/>
          </w:tcPr>
          <w:p w14:paraId="0FAC1FBE" w14:textId="77777777" w:rsidR="00D74964" w:rsidRPr="00D74964" w:rsidRDefault="00E87FD6" w:rsidP="00D749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Registrator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ofisi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Xalqaro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aloqalar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akademik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mobillik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sektor</w:t>
            </w:r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B15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menejeri</w:t>
            </w:r>
            <w:proofErr w:type="spellEnd"/>
          </w:p>
          <w:p w14:paraId="594A62EA" w14:textId="77777777" w:rsidR="00055A33" w:rsidRPr="00D74964" w:rsidRDefault="00055A33" w:rsidP="00D7496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37" w:type="dxa"/>
          </w:tcPr>
          <w:p w14:paraId="15C17FE8" w14:textId="77777777" w:rsidR="00055A33" w:rsidRPr="00E87FD6" w:rsidRDefault="00E87FD6" w:rsidP="00D749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  <w:t xml:space="preserve">211-44-34 </w:t>
            </w:r>
          </w:p>
        </w:tc>
      </w:tr>
      <w:tr w:rsidR="006E1F15" w:rsidRPr="006E1F15" w14:paraId="44A824EF" w14:textId="77777777" w:rsidTr="005A3951">
        <w:tc>
          <w:tcPr>
            <w:tcW w:w="499" w:type="dxa"/>
          </w:tcPr>
          <w:p w14:paraId="76E966FF" w14:textId="019DC111" w:rsidR="006E1F15" w:rsidRDefault="006E1F15" w:rsidP="00055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Latn-UZ"/>
              </w:rPr>
              <w:t>8</w:t>
            </w:r>
          </w:p>
        </w:tc>
        <w:tc>
          <w:tcPr>
            <w:tcW w:w="4201" w:type="dxa"/>
          </w:tcPr>
          <w:p w14:paraId="73213EB1" w14:textId="1123025D" w:rsidR="006E1F15" w:rsidRDefault="005A3951" w:rsidP="005A39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proofErr w:type="gram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Ro‘</w:t>
            </w:r>
            <w:proofErr w:type="gram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zmetov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Rahmatillo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Otabek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o‘g‘li</w:t>
            </w:r>
            <w:proofErr w:type="spellEnd"/>
          </w:p>
        </w:tc>
        <w:tc>
          <w:tcPr>
            <w:tcW w:w="6068" w:type="dxa"/>
          </w:tcPr>
          <w:p w14:paraId="5D6F0875" w14:textId="6FEDB3F4" w:rsidR="006E1F15" w:rsidRDefault="005A3951" w:rsidP="005A395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Jismoniy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yuridik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shaxslarning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murojaatlari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bilan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ishlash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nazorat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monitoring </w:t>
            </w:r>
            <w:proofErr w:type="spellStart"/>
            <w:proofErr w:type="gram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bo‘</w:t>
            </w:r>
            <w:proofErr w:type="gram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limi</w:t>
            </w:r>
            <w:proofErr w:type="spellEnd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bosh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mutaxasisi</w:t>
            </w:r>
            <w:proofErr w:type="spellEnd"/>
          </w:p>
        </w:tc>
        <w:tc>
          <w:tcPr>
            <w:tcW w:w="3137" w:type="dxa"/>
          </w:tcPr>
          <w:p w14:paraId="07A44999" w14:textId="25E471E9" w:rsidR="006E1F15" w:rsidRPr="006E1F15" w:rsidRDefault="005A3951" w:rsidP="005A39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  <w:r w:rsidRPr="005A39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11</w:t>
            </w:r>
          </w:p>
        </w:tc>
      </w:tr>
    </w:tbl>
    <w:p w14:paraId="3699C378" w14:textId="77777777" w:rsidR="00055A33" w:rsidRPr="00D74964" w:rsidRDefault="00055A33">
      <w:pPr>
        <w:rPr>
          <w:rFonts w:ascii="Times New Roman" w:hAnsi="Times New Roman" w:cs="Times New Roman"/>
          <w:lang w:val="en-US"/>
        </w:rPr>
      </w:pPr>
    </w:p>
    <w:sectPr w:rsidR="00055A33" w:rsidRPr="00D74964" w:rsidSect="00B417D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C5"/>
    <w:rsid w:val="00055A33"/>
    <w:rsid w:val="001D4326"/>
    <w:rsid w:val="002330F4"/>
    <w:rsid w:val="002E2BA3"/>
    <w:rsid w:val="00500C09"/>
    <w:rsid w:val="00561740"/>
    <w:rsid w:val="005A06D1"/>
    <w:rsid w:val="005A3951"/>
    <w:rsid w:val="005B156B"/>
    <w:rsid w:val="006E1F15"/>
    <w:rsid w:val="007E27DA"/>
    <w:rsid w:val="00AA1C87"/>
    <w:rsid w:val="00B03DC5"/>
    <w:rsid w:val="00B04CBF"/>
    <w:rsid w:val="00B417D9"/>
    <w:rsid w:val="00D74964"/>
    <w:rsid w:val="00E87FD6"/>
    <w:rsid w:val="00E93A1E"/>
    <w:rsid w:val="00F7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8C81"/>
  <w15:chartTrackingRefBased/>
  <w15:docId w15:val="{4F65133A-60C3-4341-B2E5-8434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Avtech</dc:creator>
  <cp:keywords/>
  <dc:description/>
  <cp:lastModifiedBy>Akbar Otaboev</cp:lastModifiedBy>
  <cp:revision>2</cp:revision>
  <dcterms:created xsi:type="dcterms:W3CDTF">2026-06-13T10:53:00Z</dcterms:created>
  <dcterms:modified xsi:type="dcterms:W3CDTF">2026-06-13T10:53:00Z</dcterms:modified>
</cp:coreProperties>
</file>